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Pr="0025153B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E0A0F" w:rsidRPr="00F31F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E0A0F" w:rsidRDefault="001E0A0F" w:rsidP="00005458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005458">
        <w:rPr>
          <w:rFonts w:ascii="Liberation Serif" w:eastAsia="Times New Roman" w:hAnsi="Liberation Serif" w:cs="Liberation Serif"/>
        </w:rPr>
        <w:t>ВЛЗ-10 нВ от ВЛ-10 кВ Бытовой (перевод нагрузки с ТП -10/0,4 кВ №7012 для улучшения качества электроснабжения жилых домов по ул. Исетская в д. Брод Каменского района, Свердловской области</w:t>
      </w:r>
      <w:r>
        <w:rPr>
          <w:rFonts w:ascii="Liberation Serif" w:eastAsia="Times New Roman" w:hAnsi="Liberation Serif" w:cs="Liberation Serif"/>
        </w:rPr>
        <w:t xml:space="preserve">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E0A0F" w:rsidRDefault="001E0A0F" w:rsidP="001E0A0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E0A0F" w:rsidRDefault="001E0A0F" w:rsidP="001E0A0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E0A0F" w:rsidRDefault="00BD675E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 w:rsidR="001E0A0F">
        <w:rPr>
          <w:rFonts w:ascii="Liberation Serif" w:hAnsi="Liberation Serif"/>
        </w:rPr>
        <w:tab/>
        <w:t>по почтовому адресу</w:t>
      </w:r>
    </w:p>
    <w:p w:rsidR="001E0A0F" w:rsidRPr="00426CB2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BD675E" w:rsidP="001E0A0F">
      <w:pPr>
        <w:tabs>
          <w:tab w:val="left" w:pos="1365"/>
        </w:tabs>
        <w:rPr>
          <w:rFonts w:ascii="Liberation Serif" w:hAnsi="Liberation Serif"/>
        </w:rPr>
      </w:pPr>
      <w:r w:rsidRPr="00BD675E">
        <w:rPr>
          <w:noProof/>
        </w:rPr>
        <w:pict>
          <v:rect id="_x0000_s1034" style="position:absolute;margin-left:30.6pt;margin-top:1.15pt;width:30.75pt;height:15pt;z-index:251664384"/>
        </w:pict>
      </w:r>
      <w:r w:rsidR="001E0A0F">
        <w:tab/>
      </w:r>
      <w:r w:rsidR="001E0A0F">
        <w:rPr>
          <w:rFonts w:ascii="Liberation Serif" w:hAnsi="Liberation Serif"/>
        </w:rPr>
        <w:t>по адресу электронной почты</w:t>
      </w: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E0A0F" w:rsidRDefault="001E0A0F" w:rsidP="001E0A0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1E0A0F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E0A0F" w:rsidRPr="00D332A4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6EE" w:rsidRDefault="00D176EE">
      <w:r>
        <w:separator/>
      </w:r>
    </w:p>
  </w:endnote>
  <w:endnote w:type="continuationSeparator" w:id="1">
    <w:p w:rsidR="00D176EE" w:rsidRDefault="00D176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6EE" w:rsidRDefault="00D176EE">
      <w:r>
        <w:separator/>
      </w:r>
    </w:p>
  </w:footnote>
  <w:footnote w:type="continuationSeparator" w:id="1">
    <w:p w:rsidR="00D176EE" w:rsidRDefault="00D176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BD675E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BD675E">
        <w:pPr>
          <w:pStyle w:val="a6"/>
          <w:jc w:val="center"/>
        </w:pPr>
        <w:fldSimple w:instr=" PAGE   \* MERGEFORMAT ">
          <w:r w:rsidR="001E0A0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793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458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0F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C30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E92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3F5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516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1C0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90A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4ABA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675E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6EE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C61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66630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357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cp:lastPrinted>2020-07-02T08:37:00Z</cp:lastPrinted>
  <dcterms:created xsi:type="dcterms:W3CDTF">2020-07-02T11:30:00Z</dcterms:created>
  <dcterms:modified xsi:type="dcterms:W3CDTF">2020-12-01T07:07:00Z</dcterms:modified>
</cp:coreProperties>
</file>